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BA2" w:rsidRDefault="00233BA2" w:rsidP="001862CB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y-KG"/>
        </w:rPr>
      </w:pPr>
    </w:p>
    <w:tbl>
      <w:tblPr>
        <w:tblW w:w="9471" w:type="dxa"/>
        <w:jc w:val="center"/>
        <w:tblLook w:val="04A0" w:firstRow="1" w:lastRow="0" w:firstColumn="1" w:lastColumn="0" w:noHBand="0" w:noVBand="1"/>
      </w:tblPr>
      <w:tblGrid>
        <w:gridCol w:w="3987"/>
        <w:gridCol w:w="1473"/>
        <w:gridCol w:w="4011"/>
      </w:tblGrid>
      <w:tr w:rsidR="00FD709F" w:rsidTr="008C66D5">
        <w:trPr>
          <w:jc w:val="center"/>
        </w:trPr>
        <w:tc>
          <w:tcPr>
            <w:tcW w:w="3987" w:type="dxa"/>
            <w:shd w:val="clear" w:color="auto" w:fill="auto"/>
          </w:tcPr>
          <w:p w:rsidR="00FD709F" w:rsidRPr="00FD709F" w:rsidRDefault="00FD709F" w:rsidP="008C66D5">
            <w:pPr>
              <w:pStyle w:val="Style1"/>
              <w:widowControl/>
              <w:spacing w:line="240" w:lineRule="auto"/>
              <w:rPr>
                <w:rStyle w:val="FontStyle16"/>
                <w:lang w:val="ky-KG"/>
              </w:rPr>
            </w:pPr>
            <w:r w:rsidRPr="00FD709F">
              <w:rPr>
                <w:rStyle w:val="FontStyle16"/>
                <w:lang w:val="ky-KG"/>
              </w:rPr>
              <w:t>КЫРГЫЗ</w:t>
            </w:r>
          </w:p>
          <w:p w:rsidR="00FD709F" w:rsidRPr="00FD709F" w:rsidRDefault="00FD709F" w:rsidP="008C66D5">
            <w:pPr>
              <w:pStyle w:val="Style1"/>
              <w:widowControl/>
              <w:spacing w:line="240" w:lineRule="auto"/>
              <w:rPr>
                <w:rStyle w:val="FontStyle16"/>
                <w:lang w:val="ky-KG"/>
              </w:rPr>
            </w:pPr>
            <w:r w:rsidRPr="00FD709F">
              <w:rPr>
                <w:rStyle w:val="FontStyle16"/>
                <w:lang w:val="ky-KG"/>
              </w:rPr>
              <w:t xml:space="preserve">РЕСПУБЛИКАСЫНЫН </w:t>
            </w:r>
          </w:p>
          <w:p w:rsidR="00FD709F" w:rsidRPr="00FD709F" w:rsidRDefault="00FD709F" w:rsidP="008C66D5">
            <w:pPr>
              <w:pStyle w:val="Style1"/>
              <w:widowControl/>
              <w:spacing w:line="240" w:lineRule="auto"/>
              <w:rPr>
                <w:rStyle w:val="FontStyle16"/>
                <w:lang w:val="ky-KG"/>
              </w:rPr>
            </w:pPr>
            <w:r w:rsidRPr="00FD709F">
              <w:rPr>
                <w:rStyle w:val="FontStyle16"/>
                <w:lang w:val="ky-KG"/>
              </w:rPr>
              <w:t>АЙЫЛ, СУУ ЧАРБА</w:t>
            </w:r>
            <w:r w:rsidRPr="00F87797">
              <w:rPr>
                <w:rStyle w:val="FontStyle16"/>
                <w:lang w:val="ky-KG"/>
              </w:rPr>
              <w:t xml:space="preserve"> ЖАНА АЙМАКТАРДЫ ӨНҮКТҮРҮҮ</w:t>
            </w:r>
          </w:p>
          <w:p w:rsidR="00FD709F" w:rsidRDefault="00FD709F" w:rsidP="008C66D5">
            <w:pPr>
              <w:pStyle w:val="Style1"/>
              <w:widowControl/>
              <w:spacing w:line="240" w:lineRule="auto"/>
            </w:pPr>
            <w:r>
              <w:rPr>
                <w:rStyle w:val="FontStyle16"/>
              </w:rPr>
              <w:t xml:space="preserve">МИНИСТРЛИГИ </w:t>
            </w:r>
          </w:p>
        </w:tc>
        <w:tc>
          <w:tcPr>
            <w:tcW w:w="1473" w:type="dxa"/>
            <w:shd w:val="clear" w:color="auto" w:fill="auto"/>
          </w:tcPr>
          <w:p w:rsidR="00FD709F" w:rsidRPr="00F87797" w:rsidRDefault="00FD709F" w:rsidP="008C66D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  <w:lang w:eastAsia="ru-RU"/>
              </w:rPr>
              <w:drawing>
                <wp:inline distT="0" distB="0" distL="0" distR="0">
                  <wp:extent cx="742950" cy="704850"/>
                  <wp:effectExtent l="0" t="0" r="0" b="0"/>
                  <wp:docPr id="1" name="Рисунок 1" descr="Герб с волнам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с волнам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11" w:type="dxa"/>
            <w:shd w:val="clear" w:color="auto" w:fill="auto"/>
          </w:tcPr>
          <w:p w:rsidR="00FD709F" w:rsidRDefault="00FD709F" w:rsidP="008C66D5">
            <w:pPr>
              <w:pStyle w:val="Style1"/>
              <w:widowControl/>
              <w:spacing w:line="240" w:lineRule="auto"/>
              <w:rPr>
                <w:rStyle w:val="FontStyle16"/>
              </w:rPr>
            </w:pPr>
            <w:r>
              <w:rPr>
                <w:rStyle w:val="FontStyle16"/>
              </w:rPr>
              <w:t>МИНИСТЕРСТВО</w:t>
            </w:r>
          </w:p>
          <w:p w:rsidR="00FD709F" w:rsidRDefault="00FD709F" w:rsidP="008C66D5">
            <w:pPr>
              <w:pStyle w:val="Style1"/>
              <w:widowControl/>
              <w:spacing w:line="240" w:lineRule="auto"/>
              <w:rPr>
                <w:rStyle w:val="FontStyle16"/>
              </w:rPr>
            </w:pPr>
            <w:r>
              <w:rPr>
                <w:rStyle w:val="FontStyle16"/>
              </w:rPr>
              <w:t>СЕЛЬСКОГО, ВОДНОГО</w:t>
            </w:r>
            <w:r w:rsidRPr="00F87797">
              <w:rPr>
                <w:rStyle w:val="FontStyle16"/>
                <w:lang w:val="ky-KG"/>
              </w:rPr>
              <w:t xml:space="preserve"> </w:t>
            </w:r>
            <w:r>
              <w:rPr>
                <w:rStyle w:val="FontStyle16"/>
              </w:rPr>
              <w:t>ХОЗЯЙСТВА И РАЗВИТИЯ РЕГИОНОВ</w:t>
            </w:r>
          </w:p>
          <w:p w:rsidR="00FD709F" w:rsidRDefault="00FD709F" w:rsidP="008C66D5">
            <w:pPr>
              <w:pStyle w:val="Style1"/>
              <w:widowControl/>
              <w:spacing w:line="240" w:lineRule="auto"/>
            </w:pPr>
            <w:r>
              <w:rPr>
                <w:rStyle w:val="FontStyle16"/>
              </w:rPr>
              <w:t>КЫРГЫЗСКОЙ РЕСПУБЛИКИ</w:t>
            </w:r>
          </w:p>
        </w:tc>
      </w:tr>
      <w:tr w:rsidR="00FD709F" w:rsidTr="008C66D5">
        <w:trPr>
          <w:jc w:val="center"/>
        </w:trPr>
        <w:tc>
          <w:tcPr>
            <w:tcW w:w="3987" w:type="dxa"/>
            <w:shd w:val="clear" w:color="auto" w:fill="auto"/>
          </w:tcPr>
          <w:p w:rsidR="00FD709F" w:rsidRPr="00F87797" w:rsidRDefault="00FD709F" w:rsidP="008C66D5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  <w:lang w:val="ky-KG"/>
              </w:rPr>
            </w:pPr>
          </w:p>
          <w:p w:rsidR="00FD709F" w:rsidRPr="00F87797" w:rsidRDefault="00FD709F" w:rsidP="008C66D5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F87797">
              <w:rPr>
                <w:rStyle w:val="FontStyle15"/>
                <w:sz w:val="16"/>
                <w:szCs w:val="16"/>
              </w:rPr>
              <w:t>720040, Бишкек ш., Киев к</w:t>
            </w:r>
            <w:r w:rsidRPr="00F87797">
              <w:rPr>
                <w:rStyle w:val="FontStyle15"/>
                <w:sz w:val="16"/>
                <w:szCs w:val="16"/>
                <w:lang w:val="ky-KG"/>
              </w:rPr>
              <w:t>ө</w:t>
            </w:r>
            <w:r w:rsidRPr="00F87797">
              <w:rPr>
                <w:rStyle w:val="FontStyle15"/>
                <w:sz w:val="16"/>
                <w:szCs w:val="16"/>
              </w:rPr>
              <w:t>ч., 96«А»</w:t>
            </w:r>
          </w:p>
          <w:p w:rsidR="00FD709F" w:rsidRPr="00F87797" w:rsidRDefault="00FD709F" w:rsidP="008C66D5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F87797">
              <w:rPr>
                <w:rStyle w:val="FontStyle15"/>
                <w:sz w:val="16"/>
                <w:szCs w:val="16"/>
              </w:rPr>
              <w:t>Тел: + (996 312) 62-36-16</w:t>
            </w:r>
          </w:p>
          <w:p w:rsidR="00FD709F" w:rsidRPr="00F87797" w:rsidRDefault="00FD709F" w:rsidP="008C66D5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F87797">
              <w:rPr>
                <w:rStyle w:val="FontStyle15"/>
                <w:sz w:val="16"/>
                <w:szCs w:val="16"/>
              </w:rPr>
              <w:t>факс: +(996 312) 62-36-32</w:t>
            </w:r>
          </w:p>
          <w:p w:rsidR="00FD709F" w:rsidRPr="00F87797" w:rsidRDefault="00FD709F" w:rsidP="008C66D5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F87797">
              <w:rPr>
                <w:rStyle w:val="FontStyle15"/>
                <w:sz w:val="16"/>
                <w:szCs w:val="16"/>
                <w:lang w:val="en-US"/>
              </w:rPr>
              <w:t>e</w:t>
            </w:r>
            <w:r w:rsidRPr="00F87797">
              <w:rPr>
                <w:rStyle w:val="FontStyle15"/>
                <w:sz w:val="16"/>
                <w:szCs w:val="16"/>
              </w:rPr>
              <w:t>-</w:t>
            </w:r>
            <w:r w:rsidRPr="00F87797">
              <w:rPr>
                <w:rStyle w:val="FontStyle15"/>
                <w:sz w:val="16"/>
                <w:szCs w:val="16"/>
                <w:lang w:val="en-US"/>
              </w:rPr>
              <w:t>mail</w:t>
            </w:r>
            <w:r w:rsidRPr="00F87797">
              <w:rPr>
                <w:rStyle w:val="FontStyle15"/>
                <w:sz w:val="16"/>
                <w:szCs w:val="16"/>
              </w:rPr>
              <w:t xml:space="preserve">: </w:t>
            </w:r>
            <w:r w:rsidRPr="00F87797">
              <w:rPr>
                <w:rStyle w:val="FontStyle15"/>
                <w:sz w:val="16"/>
                <w:szCs w:val="16"/>
                <w:lang w:val="en-US"/>
              </w:rPr>
              <w:t>info</w:t>
            </w:r>
            <w:r w:rsidRPr="00F87797">
              <w:rPr>
                <w:rStyle w:val="FontStyle15"/>
                <w:sz w:val="16"/>
                <w:szCs w:val="16"/>
              </w:rPr>
              <w:t>@</w:t>
            </w:r>
            <w:r w:rsidRPr="00F87797">
              <w:rPr>
                <w:rStyle w:val="FontStyle15"/>
                <w:sz w:val="16"/>
                <w:szCs w:val="16"/>
                <w:lang w:val="en-US"/>
              </w:rPr>
              <w:t>agro</w:t>
            </w:r>
            <w:r w:rsidRPr="00F87797">
              <w:rPr>
                <w:rStyle w:val="FontStyle15"/>
                <w:sz w:val="16"/>
                <w:szCs w:val="16"/>
              </w:rPr>
              <w:t>.</w:t>
            </w:r>
            <w:proofErr w:type="spellStart"/>
            <w:r w:rsidRPr="00F87797">
              <w:rPr>
                <w:rStyle w:val="FontStyle15"/>
                <w:sz w:val="16"/>
                <w:szCs w:val="16"/>
                <w:lang w:val="en-US"/>
              </w:rPr>
              <w:t>gov</w:t>
            </w:r>
            <w:proofErr w:type="spellEnd"/>
            <w:r w:rsidRPr="00F87797">
              <w:rPr>
                <w:rStyle w:val="FontStyle15"/>
                <w:sz w:val="16"/>
                <w:szCs w:val="16"/>
              </w:rPr>
              <w:t>.</w:t>
            </w:r>
            <w:r w:rsidRPr="00F87797">
              <w:rPr>
                <w:rStyle w:val="FontStyle15"/>
                <w:sz w:val="16"/>
                <w:szCs w:val="16"/>
                <w:lang w:val="en-US"/>
              </w:rPr>
              <w:t>kg</w:t>
            </w:r>
          </w:p>
          <w:p w:rsidR="00FD709F" w:rsidRPr="00F87797" w:rsidRDefault="00FD709F" w:rsidP="008C66D5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F87797">
              <w:rPr>
                <w:rStyle w:val="FontStyle15"/>
                <w:sz w:val="16"/>
                <w:szCs w:val="16"/>
              </w:rPr>
              <w:t xml:space="preserve">БИК 440001 </w:t>
            </w:r>
            <w:proofErr w:type="gramStart"/>
            <w:r w:rsidRPr="00F87797">
              <w:rPr>
                <w:rStyle w:val="FontStyle15"/>
                <w:sz w:val="16"/>
                <w:szCs w:val="16"/>
              </w:rPr>
              <w:t>КР</w:t>
            </w:r>
            <w:proofErr w:type="gramEnd"/>
            <w:r w:rsidRPr="00F87797">
              <w:rPr>
                <w:rStyle w:val="FontStyle15"/>
                <w:sz w:val="16"/>
                <w:szCs w:val="16"/>
              </w:rPr>
              <w:t xml:space="preserve"> ФМ </w:t>
            </w:r>
            <w:proofErr w:type="spellStart"/>
            <w:r w:rsidRPr="00F87797">
              <w:rPr>
                <w:rStyle w:val="FontStyle15"/>
                <w:sz w:val="16"/>
                <w:szCs w:val="16"/>
              </w:rPr>
              <w:t>Борбордук</w:t>
            </w:r>
            <w:proofErr w:type="spellEnd"/>
            <w:r w:rsidRPr="00F87797">
              <w:rPr>
                <w:rStyle w:val="FontStyle15"/>
                <w:sz w:val="16"/>
                <w:szCs w:val="16"/>
              </w:rPr>
              <w:t xml:space="preserve"> </w:t>
            </w:r>
            <w:proofErr w:type="spellStart"/>
            <w:r w:rsidRPr="00F87797">
              <w:rPr>
                <w:rStyle w:val="FontStyle15"/>
                <w:sz w:val="16"/>
                <w:szCs w:val="16"/>
              </w:rPr>
              <w:t>казынасы</w:t>
            </w:r>
            <w:proofErr w:type="spellEnd"/>
          </w:p>
          <w:p w:rsidR="00FD709F" w:rsidRPr="00F87797" w:rsidRDefault="00FD709F" w:rsidP="008C66D5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F87797">
              <w:rPr>
                <w:rStyle w:val="FontStyle15"/>
                <w:sz w:val="16"/>
                <w:szCs w:val="16"/>
              </w:rPr>
              <w:t>э/с 4402011101028257</w:t>
            </w:r>
          </w:p>
          <w:p w:rsidR="00FD709F" w:rsidRPr="00F87797" w:rsidRDefault="00FD709F" w:rsidP="008C66D5">
            <w:pPr>
              <w:pStyle w:val="Style2"/>
              <w:widowControl/>
              <w:spacing w:line="240" w:lineRule="auto"/>
              <w:jc w:val="center"/>
              <w:rPr>
                <w:lang w:val="ky-KG"/>
              </w:rPr>
            </w:pPr>
            <w:r w:rsidRPr="00F87797">
              <w:rPr>
                <w:rStyle w:val="FontStyle15"/>
                <w:sz w:val="16"/>
                <w:szCs w:val="16"/>
              </w:rPr>
              <w:t>ИСН 02503199110022,  ИУРК 00026353</w:t>
            </w:r>
          </w:p>
        </w:tc>
        <w:tc>
          <w:tcPr>
            <w:tcW w:w="1473" w:type="dxa"/>
            <w:shd w:val="clear" w:color="auto" w:fill="auto"/>
          </w:tcPr>
          <w:p w:rsidR="00FD709F" w:rsidRPr="00F87797" w:rsidRDefault="00FD709F" w:rsidP="008C66D5">
            <w:pPr>
              <w:rPr>
                <w:rFonts w:eastAsia="Times New Roman"/>
              </w:rPr>
            </w:pPr>
          </w:p>
        </w:tc>
        <w:tc>
          <w:tcPr>
            <w:tcW w:w="4011" w:type="dxa"/>
            <w:shd w:val="clear" w:color="auto" w:fill="auto"/>
          </w:tcPr>
          <w:p w:rsidR="00FD709F" w:rsidRPr="00F87797" w:rsidRDefault="00FD709F" w:rsidP="008C66D5">
            <w:pPr>
              <w:pStyle w:val="Style7"/>
              <w:widowControl/>
              <w:tabs>
                <w:tab w:val="left" w:pos="6804"/>
              </w:tabs>
              <w:spacing w:line="240" w:lineRule="auto"/>
              <w:jc w:val="center"/>
              <w:rPr>
                <w:rStyle w:val="FontStyle15"/>
                <w:sz w:val="16"/>
                <w:szCs w:val="16"/>
                <w:lang w:val="ky-KG"/>
              </w:rPr>
            </w:pPr>
          </w:p>
          <w:p w:rsidR="00FD709F" w:rsidRPr="00F87797" w:rsidRDefault="00FD709F" w:rsidP="008C66D5">
            <w:pPr>
              <w:pStyle w:val="Style7"/>
              <w:widowControl/>
              <w:tabs>
                <w:tab w:val="left" w:pos="6804"/>
              </w:tabs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F87797">
              <w:rPr>
                <w:rStyle w:val="FontStyle15"/>
                <w:sz w:val="16"/>
                <w:szCs w:val="16"/>
              </w:rPr>
              <w:t xml:space="preserve">720040, г. Бишкек, ул. </w:t>
            </w:r>
            <w:proofErr w:type="gramStart"/>
            <w:r w:rsidRPr="00F87797">
              <w:rPr>
                <w:rStyle w:val="FontStyle15"/>
                <w:sz w:val="16"/>
                <w:szCs w:val="16"/>
              </w:rPr>
              <w:t>Киевская</w:t>
            </w:r>
            <w:proofErr w:type="gramEnd"/>
            <w:r w:rsidRPr="00F87797">
              <w:rPr>
                <w:rStyle w:val="FontStyle15"/>
                <w:sz w:val="16"/>
                <w:szCs w:val="16"/>
              </w:rPr>
              <w:t>, 96«А»</w:t>
            </w:r>
          </w:p>
          <w:p w:rsidR="00FD709F" w:rsidRPr="00F87797" w:rsidRDefault="00FD709F" w:rsidP="008C66D5">
            <w:pPr>
              <w:pStyle w:val="Style7"/>
              <w:widowControl/>
              <w:tabs>
                <w:tab w:val="left" w:pos="6804"/>
              </w:tabs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F87797">
              <w:rPr>
                <w:rStyle w:val="FontStyle15"/>
                <w:sz w:val="16"/>
                <w:szCs w:val="16"/>
              </w:rPr>
              <w:t>Тел: + (996 312) 62-36-16</w:t>
            </w:r>
          </w:p>
          <w:p w:rsidR="00FD709F" w:rsidRPr="00F87797" w:rsidRDefault="00FD709F" w:rsidP="008C66D5">
            <w:pPr>
              <w:pStyle w:val="Style7"/>
              <w:widowControl/>
              <w:tabs>
                <w:tab w:val="left" w:pos="6804"/>
              </w:tabs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F87797">
              <w:rPr>
                <w:rStyle w:val="FontStyle15"/>
                <w:sz w:val="16"/>
                <w:szCs w:val="16"/>
              </w:rPr>
              <w:t>факс: +(996 312) 62-36-32</w:t>
            </w:r>
          </w:p>
          <w:p w:rsidR="00FD709F" w:rsidRPr="00F87797" w:rsidRDefault="00FD709F" w:rsidP="008C66D5">
            <w:pPr>
              <w:pStyle w:val="Style2"/>
              <w:widowControl/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F87797">
              <w:rPr>
                <w:rStyle w:val="FontStyle15"/>
                <w:sz w:val="16"/>
                <w:szCs w:val="16"/>
                <w:lang w:val="en-US"/>
              </w:rPr>
              <w:t>e</w:t>
            </w:r>
            <w:r w:rsidRPr="00F87797">
              <w:rPr>
                <w:rStyle w:val="FontStyle15"/>
                <w:sz w:val="16"/>
                <w:szCs w:val="16"/>
              </w:rPr>
              <w:t>-</w:t>
            </w:r>
            <w:r w:rsidRPr="00F87797">
              <w:rPr>
                <w:rStyle w:val="FontStyle15"/>
                <w:sz w:val="16"/>
                <w:szCs w:val="16"/>
                <w:lang w:val="en-US"/>
              </w:rPr>
              <w:t>mail</w:t>
            </w:r>
            <w:r w:rsidRPr="00F87797">
              <w:rPr>
                <w:rStyle w:val="FontStyle15"/>
                <w:sz w:val="16"/>
                <w:szCs w:val="16"/>
              </w:rPr>
              <w:t xml:space="preserve">: </w:t>
            </w:r>
            <w:r w:rsidRPr="00F87797">
              <w:rPr>
                <w:rStyle w:val="FontStyle15"/>
                <w:sz w:val="16"/>
                <w:szCs w:val="16"/>
                <w:lang w:val="en-US"/>
              </w:rPr>
              <w:t>info</w:t>
            </w:r>
            <w:r w:rsidRPr="00F87797">
              <w:rPr>
                <w:rStyle w:val="FontStyle15"/>
                <w:sz w:val="16"/>
                <w:szCs w:val="16"/>
              </w:rPr>
              <w:t>@</w:t>
            </w:r>
            <w:r w:rsidRPr="00F87797">
              <w:rPr>
                <w:rStyle w:val="FontStyle15"/>
                <w:sz w:val="16"/>
                <w:szCs w:val="16"/>
                <w:lang w:val="en-US"/>
              </w:rPr>
              <w:t>agro</w:t>
            </w:r>
            <w:r w:rsidRPr="00F87797">
              <w:rPr>
                <w:rStyle w:val="FontStyle15"/>
                <w:sz w:val="16"/>
                <w:szCs w:val="16"/>
              </w:rPr>
              <w:t>.</w:t>
            </w:r>
            <w:proofErr w:type="spellStart"/>
            <w:r w:rsidRPr="00F87797">
              <w:rPr>
                <w:rStyle w:val="FontStyle15"/>
                <w:sz w:val="16"/>
                <w:szCs w:val="16"/>
                <w:lang w:val="en-US"/>
              </w:rPr>
              <w:t>gov</w:t>
            </w:r>
            <w:proofErr w:type="spellEnd"/>
            <w:r w:rsidRPr="00F87797">
              <w:rPr>
                <w:rStyle w:val="FontStyle15"/>
                <w:sz w:val="16"/>
                <w:szCs w:val="16"/>
              </w:rPr>
              <w:t>.</w:t>
            </w:r>
            <w:r w:rsidRPr="00F87797">
              <w:rPr>
                <w:rStyle w:val="FontStyle15"/>
                <w:sz w:val="16"/>
                <w:szCs w:val="16"/>
                <w:lang w:val="en-US"/>
              </w:rPr>
              <w:t>kg</w:t>
            </w:r>
          </w:p>
          <w:p w:rsidR="00FD709F" w:rsidRPr="00F87797" w:rsidRDefault="00FD709F" w:rsidP="008C66D5">
            <w:pPr>
              <w:pStyle w:val="Style7"/>
              <w:widowControl/>
              <w:tabs>
                <w:tab w:val="left" w:pos="6804"/>
              </w:tabs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r w:rsidRPr="00F87797">
              <w:rPr>
                <w:rStyle w:val="FontStyle15"/>
                <w:sz w:val="16"/>
                <w:szCs w:val="16"/>
              </w:rPr>
              <w:t xml:space="preserve">БИК 440001 Центральное казначейство МФ </w:t>
            </w:r>
            <w:proofErr w:type="gramStart"/>
            <w:r w:rsidRPr="00F87797">
              <w:rPr>
                <w:rStyle w:val="FontStyle15"/>
                <w:sz w:val="16"/>
                <w:szCs w:val="16"/>
              </w:rPr>
              <w:t>КР</w:t>
            </w:r>
            <w:proofErr w:type="gramEnd"/>
          </w:p>
          <w:p w:rsidR="00FD709F" w:rsidRPr="00F87797" w:rsidRDefault="00FD709F" w:rsidP="008C66D5">
            <w:pPr>
              <w:pStyle w:val="Style7"/>
              <w:widowControl/>
              <w:tabs>
                <w:tab w:val="left" w:pos="6804"/>
              </w:tabs>
              <w:spacing w:line="240" w:lineRule="auto"/>
              <w:jc w:val="center"/>
              <w:rPr>
                <w:rStyle w:val="FontStyle15"/>
                <w:sz w:val="16"/>
                <w:szCs w:val="16"/>
              </w:rPr>
            </w:pPr>
            <w:proofErr w:type="gramStart"/>
            <w:r w:rsidRPr="00F87797">
              <w:rPr>
                <w:rStyle w:val="FontStyle15"/>
                <w:sz w:val="16"/>
                <w:szCs w:val="16"/>
              </w:rPr>
              <w:t>р</w:t>
            </w:r>
            <w:proofErr w:type="gramEnd"/>
            <w:r w:rsidRPr="00F87797">
              <w:rPr>
                <w:rStyle w:val="FontStyle15"/>
                <w:sz w:val="16"/>
                <w:szCs w:val="16"/>
              </w:rPr>
              <w:t>/с бюджет №4402011101028257</w:t>
            </w:r>
          </w:p>
          <w:p w:rsidR="00FD709F" w:rsidRPr="00F87797" w:rsidRDefault="00FD709F" w:rsidP="008C66D5">
            <w:pPr>
              <w:jc w:val="center"/>
              <w:rPr>
                <w:rFonts w:eastAsia="Times New Roman"/>
              </w:rPr>
            </w:pPr>
            <w:r w:rsidRPr="00F87797">
              <w:rPr>
                <w:rStyle w:val="FontStyle15"/>
                <w:rFonts w:eastAsia="Times New Roman"/>
                <w:sz w:val="16"/>
                <w:szCs w:val="16"/>
              </w:rPr>
              <w:t>ИНН 02503199110022,  ОКПО 00026353</w:t>
            </w:r>
          </w:p>
        </w:tc>
      </w:tr>
    </w:tbl>
    <w:p w:rsidR="00FD709F" w:rsidRPr="00FC0406" w:rsidRDefault="00FD709F" w:rsidP="00FD709F">
      <w:pPr>
        <w:spacing w:after="0" w:line="240" w:lineRule="auto"/>
        <w:rPr>
          <w:rStyle w:val="FontStyle17"/>
          <w:sz w:val="22"/>
          <w:szCs w:val="22"/>
          <w:lang w:val="ky-KG"/>
        </w:rPr>
      </w:pPr>
      <w:r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-11430</wp:posOffset>
                </wp:positionH>
                <wp:positionV relativeFrom="paragraph">
                  <wp:posOffset>74294</wp:posOffset>
                </wp:positionV>
                <wp:extent cx="6083935" cy="0"/>
                <wp:effectExtent l="0" t="19050" r="12065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8393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.9pt,5.85pt" to="478.1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" strokeweight="4.5pt">
                <v:stroke linestyle="thinThick"/>
              </v:line>
            </w:pict>
          </mc:Fallback>
        </mc:AlternateContent>
      </w:r>
    </w:p>
    <w:p w:rsidR="00FD709F" w:rsidRPr="001C40D6" w:rsidRDefault="00FD709F" w:rsidP="00FD709F">
      <w:pPr>
        <w:pStyle w:val="Style4"/>
        <w:widowControl/>
        <w:tabs>
          <w:tab w:val="left" w:pos="2268"/>
          <w:tab w:val="left" w:pos="4395"/>
        </w:tabs>
        <w:spacing w:line="240" w:lineRule="exact"/>
        <w:rPr>
          <w:rStyle w:val="FontStyle17"/>
          <w:b/>
          <w:lang w:val="ky-KG"/>
        </w:rPr>
      </w:pPr>
      <w:r w:rsidRPr="005A635F">
        <w:rPr>
          <w:sz w:val="20"/>
          <w:szCs w:val="20"/>
          <w:u w:val="single"/>
          <w:lang w:val="ky-KG"/>
        </w:rPr>
        <w:tab/>
      </w:r>
      <w:r w:rsidRPr="00BA5C22">
        <w:rPr>
          <w:rStyle w:val="FontStyle17"/>
          <w:b/>
        </w:rPr>
        <w:t>№</w:t>
      </w:r>
      <w:r>
        <w:rPr>
          <w:rStyle w:val="FontStyle17"/>
          <w:b/>
          <w:u w:val="single"/>
          <w:lang w:val="ky-KG"/>
        </w:rPr>
        <w:tab/>
      </w:r>
    </w:p>
    <w:p w:rsidR="00FD709F" w:rsidRPr="001C40D6" w:rsidRDefault="00FD709F" w:rsidP="00FD709F">
      <w:pPr>
        <w:pStyle w:val="Style4"/>
        <w:widowControl/>
        <w:spacing w:line="240" w:lineRule="exact"/>
        <w:rPr>
          <w:rStyle w:val="FontStyle17"/>
          <w:b/>
          <w:lang w:val="ky-KG"/>
        </w:rPr>
      </w:pPr>
    </w:p>
    <w:p w:rsidR="00FD709F" w:rsidRPr="007778A9" w:rsidRDefault="00FD709F" w:rsidP="00FD709F">
      <w:pPr>
        <w:pStyle w:val="Style4"/>
        <w:widowControl/>
        <w:tabs>
          <w:tab w:val="left" w:pos="2268"/>
          <w:tab w:val="left" w:pos="4395"/>
        </w:tabs>
        <w:spacing w:line="240" w:lineRule="exact"/>
        <w:rPr>
          <w:b/>
          <w:color w:val="000000"/>
          <w:sz w:val="18"/>
          <w:szCs w:val="18"/>
        </w:rPr>
      </w:pPr>
      <w:r>
        <w:rPr>
          <w:rStyle w:val="FontStyle17"/>
          <w:b/>
        </w:rPr>
        <w:t xml:space="preserve">На </w:t>
      </w:r>
      <w:r w:rsidRPr="00BA5C22">
        <w:rPr>
          <w:rStyle w:val="FontStyle17"/>
          <w:b/>
        </w:rPr>
        <w:t>№</w:t>
      </w:r>
      <w:r>
        <w:rPr>
          <w:rStyle w:val="FontStyle17"/>
          <w:b/>
          <w:u w:val="single"/>
          <w:lang w:val="ky-KG"/>
        </w:rPr>
        <w:tab/>
      </w:r>
      <w:r w:rsidRPr="00BA5C22">
        <w:rPr>
          <w:rStyle w:val="FontStyle17"/>
          <w:b/>
        </w:rPr>
        <w:t>от</w:t>
      </w:r>
      <w:r>
        <w:rPr>
          <w:rStyle w:val="FontStyle17"/>
          <w:b/>
          <w:u w:val="single"/>
          <w:lang w:val="ky-KG"/>
        </w:rPr>
        <w:tab/>
      </w:r>
      <w:r w:rsidRPr="00FC0406">
        <w:rPr>
          <w:rStyle w:val="FontStyle17"/>
          <w:b/>
          <w:color w:val="FFFFFF"/>
          <w:u w:val="single"/>
          <w:lang w:val="ky-KG"/>
        </w:rPr>
        <w:t>.</w:t>
      </w:r>
    </w:p>
    <w:p w:rsidR="00233BA2" w:rsidRDefault="00233BA2" w:rsidP="001862CB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FD709F" w:rsidRPr="00FD709F" w:rsidRDefault="00FD709F" w:rsidP="00FD709F">
      <w:pPr>
        <w:spacing w:after="0"/>
        <w:rPr>
          <w:rFonts w:ascii="Times New Roman" w:hAnsi="Times New Roman" w:cs="Times New Roman"/>
          <w:b/>
          <w:sz w:val="24"/>
          <w:szCs w:val="24"/>
          <w:lang w:val="ky-KG"/>
        </w:rPr>
      </w:pPr>
      <w:bookmarkStart w:id="0" w:name="_GoBack"/>
      <w:bookmarkEnd w:id="0"/>
    </w:p>
    <w:p w:rsidR="00FD709F" w:rsidRPr="00FD709F" w:rsidRDefault="00FD709F" w:rsidP="00FD709F">
      <w:pPr>
        <w:spacing w:after="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862CB" w:rsidRPr="00FD709F" w:rsidRDefault="00FD709F" w:rsidP="00FD709F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FD709F">
        <w:rPr>
          <w:rFonts w:ascii="Times New Roman" w:hAnsi="Times New Roman" w:cs="Times New Roman"/>
          <w:b/>
          <w:sz w:val="24"/>
          <w:szCs w:val="24"/>
          <w:lang w:val="ky-KG"/>
        </w:rPr>
        <w:t>Аппарат</w:t>
      </w:r>
      <w:r w:rsidR="001862CB" w:rsidRPr="00FD709F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DD198C" w:rsidRPr="00FD709F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Кабинета </w:t>
      </w:r>
      <w:r w:rsidR="001862CB" w:rsidRPr="00FD709F">
        <w:rPr>
          <w:rFonts w:ascii="Times New Roman" w:hAnsi="Times New Roman" w:cs="Times New Roman"/>
          <w:b/>
          <w:sz w:val="24"/>
          <w:szCs w:val="24"/>
          <w:lang w:val="ky-KG"/>
        </w:rPr>
        <w:t xml:space="preserve">Министров </w:t>
      </w:r>
    </w:p>
    <w:p w:rsidR="00110B75" w:rsidRPr="00FD709F" w:rsidRDefault="006275CD" w:rsidP="00FD709F">
      <w:pPr>
        <w:spacing w:after="0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FD709F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Кыргызской </w:t>
      </w:r>
      <w:r w:rsidR="00FD709F" w:rsidRPr="00FD709F">
        <w:rPr>
          <w:rFonts w:ascii="Times New Roman" w:hAnsi="Times New Roman" w:cs="Times New Roman"/>
          <w:b/>
          <w:sz w:val="24"/>
          <w:szCs w:val="24"/>
          <w:lang w:val="ky-KG"/>
        </w:rPr>
        <w:t xml:space="preserve">Республики </w:t>
      </w:r>
    </w:p>
    <w:p w:rsidR="002D02EC" w:rsidRPr="00FD709F" w:rsidRDefault="002D02EC" w:rsidP="001862CB">
      <w:pPr>
        <w:spacing w:after="0"/>
        <w:rPr>
          <w:rFonts w:ascii="Times New Roman" w:hAnsi="Times New Roman" w:cs="Times New Roman"/>
          <w:sz w:val="24"/>
          <w:szCs w:val="24"/>
          <w:lang w:val="ky-KG"/>
        </w:rPr>
      </w:pPr>
    </w:p>
    <w:p w:rsidR="002D02EC" w:rsidRPr="00FD709F" w:rsidRDefault="002D02EC" w:rsidP="001862CB">
      <w:pPr>
        <w:spacing w:after="0"/>
        <w:rPr>
          <w:rFonts w:ascii="Times New Roman" w:hAnsi="Times New Roman" w:cs="Times New Roman"/>
          <w:sz w:val="24"/>
          <w:szCs w:val="24"/>
          <w:lang w:val="ky-KG"/>
        </w:rPr>
      </w:pPr>
    </w:p>
    <w:p w:rsidR="006275CD" w:rsidRDefault="002D02EC" w:rsidP="00FD709F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D709F">
        <w:rPr>
          <w:rFonts w:ascii="Times New Roman" w:hAnsi="Times New Roman" w:cs="Times New Roman"/>
          <w:sz w:val="24"/>
          <w:szCs w:val="24"/>
          <w:lang w:val="ky-KG"/>
        </w:rPr>
        <w:tab/>
        <w:t>Министерство сельского, лесного и водного хозяйства Кыргызской Республики</w:t>
      </w:r>
      <w:r w:rsidR="00FD709F" w:rsidRPr="00FD709F">
        <w:rPr>
          <w:rFonts w:ascii="Times New Roman" w:hAnsi="Times New Roman" w:cs="Times New Roman"/>
          <w:sz w:val="24"/>
          <w:szCs w:val="24"/>
          <w:lang w:val="ky-KG"/>
        </w:rPr>
        <w:t xml:space="preserve">, в соответствии со статьей 22 и 23 Закона Кыргызской Республики </w:t>
      </w:r>
      <w:r w:rsidR="00FD709F" w:rsidRPr="00FD709F">
        <w:rPr>
          <w:rFonts w:ascii="Times New Roman" w:hAnsi="Times New Roman" w:cs="Times New Roman"/>
          <w:sz w:val="24"/>
          <w:szCs w:val="24"/>
        </w:rPr>
        <w:t>«</w:t>
      </w:r>
      <w:r w:rsidR="00FD709F" w:rsidRPr="00FD709F">
        <w:rPr>
          <w:rFonts w:ascii="Times New Roman" w:eastAsia="Times New Roman" w:hAnsi="Times New Roman" w:cs="Times New Roman"/>
          <w:bCs/>
          <w:spacing w:val="5"/>
          <w:sz w:val="24"/>
          <w:szCs w:val="24"/>
          <w:lang w:eastAsia="ru-RU"/>
        </w:rPr>
        <w:t>О нормативных правовых актах Кыргызской Республики</w:t>
      </w:r>
      <w:r w:rsidR="00FD709F" w:rsidRPr="00FD709F">
        <w:rPr>
          <w:rFonts w:ascii="Times New Roman" w:eastAsia="Times New Roman" w:hAnsi="Times New Roman" w:cs="Times New Roman"/>
          <w:bCs/>
          <w:spacing w:val="5"/>
          <w:sz w:val="24"/>
          <w:szCs w:val="24"/>
          <w:lang w:eastAsia="ru-RU"/>
        </w:rPr>
        <w:t>»</w:t>
      </w:r>
      <w:r w:rsidR="00FD709F" w:rsidRPr="00FD70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20 июля 2009 года № 241, </w:t>
      </w:r>
      <w:r w:rsidRPr="00FD709F">
        <w:rPr>
          <w:rFonts w:ascii="Times New Roman" w:hAnsi="Times New Roman" w:cs="Times New Roman"/>
          <w:sz w:val="24"/>
          <w:szCs w:val="24"/>
          <w:lang w:val="ky-KG"/>
        </w:rPr>
        <w:t>направляет проек</w:t>
      </w:r>
      <w:r w:rsidR="006275CD" w:rsidRPr="00FD709F">
        <w:rPr>
          <w:rFonts w:ascii="Times New Roman" w:hAnsi="Times New Roman" w:cs="Times New Roman"/>
          <w:sz w:val="24"/>
          <w:szCs w:val="24"/>
          <w:lang w:val="ky-KG"/>
        </w:rPr>
        <w:t>т</w:t>
      </w:r>
      <w:r w:rsidR="00FD709F" w:rsidRPr="00FD709F">
        <w:rPr>
          <w:rFonts w:ascii="Times New Roman" w:hAnsi="Times New Roman" w:cs="Times New Roman"/>
          <w:sz w:val="24"/>
          <w:szCs w:val="24"/>
          <w:lang w:val="ky-KG"/>
        </w:rPr>
        <w:t xml:space="preserve"> постано</w:t>
      </w:r>
      <w:r w:rsidR="002439CE" w:rsidRPr="00FD709F">
        <w:rPr>
          <w:rFonts w:ascii="Times New Roman" w:hAnsi="Times New Roman" w:cs="Times New Roman"/>
          <w:sz w:val="24"/>
          <w:szCs w:val="24"/>
          <w:lang w:val="ky-KG"/>
        </w:rPr>
        <w:t>вления</w:t>
      </w:r>
      <w:r w:rsidRPr="00FD709F">
        <w:rPr>
          <w:rFonts w:ascii="Times New Roman" w:hAnsi="Times New Roman" w:cs="Times New Roman"/>
          <w:sz w:val="24"/>
          <w:szCs w:val="24"/>
          <w:lang w:val="ky-KG"/>
        </w:rPr>
        <w:t xml:space="preserve"> Кабинета </w:t>
      </w:r>
      <w:r w:rsidR="006275CD" w:rsidRPr="00FD709F">
        <w:rPr>
          <w:rFonts w:ascii="Times New Roman" w:hAnsi="Times New Roman" w:cs="Times New Roman"/>
          <w:sz w:val="24"/>
          <w:szCs w:val="24"/>
          <w:lang w:val="ky-KG"/>
        </w:rPr>
        <w:t xml:space="preserve">Министров Кыргызской Республики </w:t>
      </w:r>
      <w:r w:rsidR="006275CD" w:rsidRPr="00FD709F">
        <w:rPr>
          <w:rFonts w:ascii="Times New Roman" w:hAnsi="Times New Roman" w:cs="Times New Roman"/>
          <w:sz w:val="24"/>
          <w:szCs w:val="24"/>
        </w:rPr>
        <w:t xml:space="preserve">«Об утверждении проекта «Товарный кредит и грант на развитие сельскохозяйственной продукции для производителей </w:t>
      </w:r>
      <w:proofErr w:type="spellStart"/>
      <w:r w:rsidR="006275CD" w:rsidRPr="00FD709F">
        <w:rPr>
          <w:rFonts w:ascii="Times New Roman" w:hAnsi="Times New Roman" w:cs="Times New Roman"/>
          <w:sz w:val="24"/>
          <w:szCs w:val="24"/>
        </w:rPr>
        <w:t>Ошской</w:t>
      </w:r>
      <w:proofErr w:type="spellEnd"/>
      <w:r w:rsidR="006275CD" w:rsidRPr="00FD709F">
        <w:rPr>
          <w:rFonts w:ascii="Times New Roman" w:hAnsi="Times New Roman" w:cs="Times New Roman"/>
          <w:sz w:val="24"/>
          <w:szCs w:val="24"/>
        </w:rPr>
        <w:t xml:space="preserve"> области и </w:t>
      </w:r>
      <w:proofErr w:type="spellStart"/>
      <w:r w:rsidR="006275CD" w:rsidRPr="00FD709F">
        <w:rPr>
          <w:rFonts w:ascii="Times New Roman" w:hAnsi="Times New Roman" w:cs="Times New Roman"/>
          <w:sz w:val="24"/>
          <w:szCs w:val="24"/>
        </w:rPr>
        <w:t>г.Ош</w:t>
      </w:r>
      <w:proofErr w:type="spellEnd"/>
      <w:r w:rsidR="006275CD" w:rsidRPr="00FD709F">
        <w:rPr>
          <w:rFonts w:ascii="Times New Roman" w:hAnsi="Times New Roman" w:cs="Times New Roman"/>
          <w:sz w:val="24"/>
          <w:szCs w:val="24"/>
        </w:rPr>
        <w:t xml:space="preserve">» в рамках проекта Всемирного банка </w:t>
      </w:r>
      <w:bookmarkStart w:id="1" w:name="_Hlk69989230"/>
      <w:r w:rsidR="006275CD" w:rsidRPr="00FD709F">
        <w:rPr>
          <w:rFonts w:ascii="Times New Roman" w:hAnsi="Times New Roman" w:cs="Times New Roman"/>
          <w:sz w:val="24"/>
          <w:szCs w:val="24"/>
        </w:rPr>
        <w:t xml:space="preserve">«Региональное экономическое развитие»  в </w:t>
      </w:r>
      <w:proofErr w:type="spellStart"/>
      <w:r w:rsidR="006275CD" w:rsidRPr="00FD709F">
        <w:rPr>
          <w:rFonts w:ascii="Times New Roman" w:hAnsi="Times New Roman" w:cs="Times New Roman"/>
          <w:sz w:val="24"/>
          <w:szCs w:val="24"/>
        </w:rPr>
        <w:t>Ошской</w:t>
      </w:r>
      <w:proofErr w:type="spellEnd"/>
      <w:r w:rsidR="006275CD" w:rsidRPr="00FD709F">
        <w:rPr>
          <w:rFonts w:ascii="Times New Roman" w:hAnsi="Times New Roman" w:cs="Times New Roman"/>
          <w:sz w:val="24"/>
          <w:szCs w:val="24"/>
        </w:rPr>
        <w:t xml:space="preserve"> области и </w:t>
      </w:r>
      <w:proofErr w:type="spellStart"/>
      <w:r w:rsidR="006275CD" w:rsidRPr="00FD709F">
        <w:rPr>
          <w:rFonts w:ascii="Times New Roman" w:hAnsi="Times New Roman" w:cs="Times New Roman"/>
          <w:sz w:val="24"/>
          <w:szCs w:val="24"/>
        </w:rPr>
        <w:t>г.Ош</w:t>
      </w:r>
      <w:bookmarkEnd w:id="1"/>
      <w:proofErr w:type="spellEnd"/>
      <w:r w:rsidR="002439CE" w:rsidRPr="00FD709F">
        <w:rPr>
          <w:rFonts w:ascii="Times New Roman" w:hAnsi="Times New Roman" w:cs="Times New Roman"/>
          <w:sz w:val="24"/>
          <w:szCs w:val="24"/>
          <w:lang w:val="ky-KG"/>
        </w:rPr>
        <w:t>, для размешения</w:t>
      </w:r>
      <w:r w:rsidR="006275CD" w:rsidRPr="00FD709F">
        <w:rPr>
          <w:rFonts w:ascii="Times New Roman" w:hAnsi="Times New Roman" w:cs="Times New Roman"/>
          <w:sz w:val="24"/>
          <w:szCs w:val="24"/>
          <w:lang w:val="ky-KG"/>
        </w:rPr>
        <w:t xml:space="preserve"> на сайте Кабинета Министров Кыргызской Республики.</w:t>
      </w:r>
    </w:p>
    <w:p w:rsidR="002158D8" w:rsidRPr="002158D8" w:rsidRDefault="002158D8" w:rsidP="002158D8">
      <w:pPr>
        <w:spacing w:after="0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Поступившие предложения и замечания  просим направлять главному специалисту отдела международного сотрудничества Министерства-Шайымбетовой А.О. </w:t>
      </w:r>
      <w:r w:rsidRPr="002158D8">
        <w:rPr>
          <w:rFonts w:ascii="Times New Roman" w:hAnsi="Times New Roman" w:cs="Times New Roman"/>
          <w:sz w:val="24"/>
          <w:szCs w:val="24"/>
          <w:lang w:val="en-US"/>
        </w:rPr>
        <w:fldChar w:fldCharType="begin"/>
      </w:r>
      <w:r w:rsidRPr="002158D8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2158D8">
        <w:rPr>
          <w:rFonts w:ascii="Times New Roman" w:hAnsi="Times New Roman" w:cs="Times New Roman"/>
          <w:sz w:val="24"/>
          <w:szCs w:val="24"/>
          <w:lang w:val="en-US"/>
        </w:rPr>
        <w:instrText>HYPERLINK</w:instrText>
      </w:r>
      <w:r w:rsidRPr="002158D8">
        <w:rPr>
          <w:rFonts w:ascii="Times New Roman" w:hAnsi="Times New Roman" w:cs="Times New Roman"/>
          <w:sz w:val="24"/>
          <w:szCs w:val="24"/>
        </w:rPr>
        <w:instrText xml:space="preserve"> "</w:instrText>
      </w:r>
      <w:r w:rsidRPr="002158D8">
        <w:rPr>
          <w:rFonts w:ascii="Times New Roman" w:hAnsi="Times New Roman" w:cs="Times New Roman"/>
          <w:sz w:val="24"/>
          <w:szCs w:val="24"/>
          <w:lang w:val="en-US"/>
        </w:rPr>
        <w:instrText>mailto</w:instrText>
      </w:r>
      <w:r w:rsidRPr="002158D8">
        <w:rPr>
          <w:rFonts w:ascii="Times New Roman" w:hAnsi="Times New Roman" w:cs="Times New Roman"/>
          <w:sz w:val="24"/>
          <w:szCs w:val="24"/>
        </w:rPr>
        <w:instrText>:</w:instrText>
      </w:r>
      <w:r w:rsidRPr="002158D8">
        <w:rPr>
          <w:rFonts w:ascii="Times New Roman" w:hAnsi="Times New Roman" w:cs="Times New Roman"/>
          <w:sz w:val="24"/>
          <w:szCs w:val="24"/>
          <w:lang w:val="en-US"/>
        </w:rPr>
        <w:instrText>intcooperation</w:instrText>
      </w:r>
      <w:r w:rsidRPr="002158D8">
        <w:rPr>
          <w:rFonts w:ascii="Times New Roman" w:hAnsi="Times New Roman" w:cs="Times New Roman"/>
          <w:sz w:val="24"/>
          <w:szCs w:val="24"/>
        </w:rPr>
        <w:instrText>21@</w:instrText>
      </w:r>
      <w:r w:rsidRPr="002158D8">
        <w:rPr>
          <w:rFonts w:ascii="Times New Roman" w:hAnsi="Times New Roman" w:cs="Times New Roman"/>
          <w:sz w:val="24"/>
          <w:szCs w:val="24"/>
          <w:lang w:val="en-US"/>
        </w:rPr>
        <w:instrText>gmail</w:instrText>
      </w:r>
      <w:r w:rsidRPr="002158D8">
        <w:rPr>
          <w:rFonts w:ascii="Times New Roman" w:hAnsi="Times New Roman" w:cs="Times New Roman"/>
          <w:sz w:val="24"/>
          <w:szCs w:val="24"/>
        </w:rPr>
        <w:instrText>.</w:instrText>
      </w:r>
      <w:r w:rsidRPr="002158D8">
        <w:rPr>
          <w:rFonts w:ascii="Times New Roman" w:hAnsi="Times New Roman" w:cs="Times New Roman"/>
          <w:sz w:val="24"/>
          <w:szCs w:val="24"/>
          <w:lang w:val="en-US"/>
        </w:rPr>
        <w:instrText>com</w:instrText>
      </w:r>
      <w:r w:rsidRPr="002158D8">
        <w:rPr>
          <w:rFonts w:ascii="Times New Roman" w:hAnsi="Times New Roman" w:cs="Times New Roman"/>
          <w:sz w:val="24"/>
          <w:szCs w:val="24"/>
        </w:rPr>
        <w:instrText xml:space="preserve">" </w:instrText>
      </w:r>
      <w:r w:rsidRPr="002158D8">
        <w:rPr>
          <w:rFonts w:ascii="Times New Roman" w:hAnsi="Times New Roman" w:cs="Times New Roman"/>
          <w:sz w:val="24"/>
          <w:szCs w:val="24"/>
          <w:lang w:val="en-US"/>
        </w:rPr>
        <w:fldChar w:fldCharType="separate"/>
      </w:r>
      <w:r w:rsidRPr="002158D8">
        <w:rPr>
          <w:rStyle w:val="a5"/>
          <w:rFonts w:ascii="Times New Roman" w:hAnsi="Times New Roman" w:cs="Times New Roman"/>
          <w:sz w:val="24"/>
          <w:szCs w:val="24"/>
          <w:lang w:val="en-US"/>
        </w:rPr>
        <w:t>intcooperation</w:t>
      </w:r>
      <w:r w:rsidRPr="002158D8">
        <w:rPr>
          <w:rStyle w:val="a5"/>
          <w:rFonts w:ascii="Times New Roman" w:hAnsi="Times New Roman" w:cs="Times New Roman"/>
          <w:sz w:val="24"/>
          <w:szCs w:val="24"/>
        </w:rPr>
        <w:t>21@</w:t>
      </w:r>
      <w:r w:rsidRPr="002158D8">
        <w:rPr>
          <w:rStyle w:val="a5"/>
          <w:rFonts w:ascii="Times New Roman" w:hAnsi="Times New Roman" w:cs="Times New Roman"/>
          <w:sz w:val="24"/>
          <w:szCs w:val="24"/>
          <w:lang w:val="en-US"/>
        </w:rPr>
        <w:t>gmail</w:t>
      </w:r>
      <w:r w:rsidRPr="002158D8">
        <w:rPr>
          <w:rStyle w:val="a5"/>
          <w:rFonts w:ascii="Times New Roman" w:hAnsi="Times New Roman" w:cs="Times New Roman"/>
          <w:sz w:val="24"/>
          <w:szCs w:val="24"/>
        </w:rPr>
        <w:t>.</w:t>
      </w:r>
      <w:r w:rsidRPr="002158D8">
        <w:rPr>
          <w:rStyle w:val="a5"/>
          <w:rFonts w:ascii="Times New Roman" w:hAnsi="Times New Roman" w:cs="Times New Roman"/>
          <w:sz w:val="24"/>
          <w:szCs w:val="24"/>
          <w:lang w:val="en-US"/>
        </w:rPr>
        <w:t>com</w:t>
      </w:r>
      <w:r w:rsidRPr="002158D8">
        <w:rPr>
          <w:rFonts w:ascii="Times New Roman" w:hAnsi="Times New Roman" w:cs="Times New Roman"/>
          <w:sz w:val="24"/>
          <w:szCs w:val="24"/>
          <w:lang w:val="en-US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, тел: 62-35-66.</w:t>
      </w:r>
    </w:p>
    <w:p w:rsidR="002158D8" w:rsidRPr="00FD709F" w:rsidRDefault="002158D8" w:rsidP="002158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2158D8" w:rsidRDefault="006275CD" w:rsidP="006275C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FD709F">
        <w:rPr>
          <w:rFonts w:ascii="Times New Roman" w:hAnsi="Times New Roman" w:cs="Times New Roman"/>
          <w:b/>
          <w:bCs/>
          <w:sz w:val="24"/>
          <w:szCs w:val="24"/>
          <w:lang w:val="ky-KG"/>
        </w:rPr>
        <w:tab/>
      </w:r>
      <w:r w:rsidRPr="00FD709F">
        <w:rPr>
          <w:rFonts w:ascii="Times New Roman" w:hAnsi="Times New Roman" w:cs="Times New Roman"/>
          <w:bCs/>
          <w:sz w:val="24"/>
          <w:szCs w:val="24"/>
          <w:lang w:val="ky-KG"/>
        </w:rPr>
        <w:t>Приложение:</w:t>
      </w:r>
      <w:r w:rsidR="002158D8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- </w:t>
      </w:r>
      <w:r w:rsidRPr="00FD709F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Пр</w:t>
      </w:r>
      <w:r w:rsidR="00FD709F" w:rsidRPr="00FD709F">
        <w:rPr>
          <w:rFonts w:ascii="Times New Roman" w:hAnsi="Times New Roman" w:cs="Times New Roman"/>
          <w:bCs/>
          <w:sz w:val="24"/>
          <w:szCs w:val="24"/>
          <w:lang w:val="ky-KG"/>
        </w:rPr>
        <w:t>оект ПКМКР на государственном и официальном языках</w:t>
      </w:r>
      <w:r w:rsidR="002158D8">
        <w:rPr>
          <w:rFonts w:ascii="Times New Roman" w:hAnsi="Times New Roman" w:cs="Times New Roman"/>
          <w:bCs/>
          <w:sz w:val="24"/>
          <w:szCs w:val="24"/>
          <w:lang w:val="ky-KG"/>
        </w:rPr>
        <w:t>;</w:t>
      </w:r>
    </w:p>
    <w:p w:rsidR="002158D8" w:rsidRPr="002158D8" w:rsidRDefault="002158D8" w:rsidP="002158D8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2158D8">
        <w:rPr>
          <w:rFonts w:ascii="Times New Roman" w:hAnsi="Times New Roman" w:cs="Times New Roman"/>
          <w:bCs/>
          <w:sz w:val="24"/>
          <w:szCs w:val="24"/>
          <w:lang w:val="ky-KG"/>
        </w:rPr>
        <w:t>Справка-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>обоснование к проекту  на</w:t>
      </w:r>
      <w:r w:rsidRPr="002158D8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государственном и официальном языках;</w:t>
      </w:r>
    </w:p>
    <w:p w:rsidR="002158D8" w:rsidRPr="002158D8" w:rsidRDefault="002158D8" w:rsidP="002158D8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CD </w:t>
      </w:r>
      <w:r>
        <w:rPr>
          <w:rFonts w:ascii="Times New Roman" w:hAnsi="Times New Roman" w:cs="Times New Roman"/>
          <w:bCs/>
          <w:sz w:val="24"/>
          <w:szCs w:val="24"/>
        </w:rPr>
        <w:t>диск.</w:t>
      </w:r>
    </w:p>
    <w:p w:rsidR="00233BA2" w:rsidRPr="00FD709F" w:rsidRDefault="00DD198C" w:rsidP="006275C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FD709F">
        <w:rPr>
          <w:rFonts w:ascii="Times New Roman" w:hAnsi="Times New Roman" w:cs="Times New Roman"/>
          <w:bCs/>
          <w:sz w:val="24"/>
          <w:szCs w:val="24"/>
          <w:lang w:val="ky-KG"/>
        </w:rPr>
        <w:tab/>
      </w:r>
      <w:r w:rsidRPr="00FD709F">
        <w:rPr>
          <w:rFonts w:ascii="Times New Roman" w:hAnsi="Times New Roman" w:cs="Times New Roman"/>
          <w:bCs/>
          <w:sz w:val="24"/>
          <w:szCs w:val="24"/>
          <w:lang w:val="ky-KG"/>
        </w:rPr>
        <w:tab/>
        <w:t xml:space="preserve"> </w:t>
      </w:r>
      <w:r w:rsidRPr="00FD709F">
        <w:rPr>
          <w:rFonts w:ascii="Times New Roman" w:hAnsi="Times New Roman" w:cs="Times New Roman"/>
          <w:bCs/>
          <w:sz w:val="24"/>
          <w:szCs w:val="24"/>
          <w:lang w:val="ky-KG"/>
        </w:rPr>
        <w:tab/>
      </w:r>
      <w:r w:rsidR="00233BA2" w:rsidRPr="00FD709F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</w:t>
      </w:r>
    </w:p>
    <w:p w:rsidR="00233BA2" w:rsidRPr="00FD709F" w:rsidRDefault="00233BA2" w:rsidP="006275C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</w:p>
    <w:p w:rsidR="00233BA2" w:rsidRPr="00FD709F" w:rsidRDefault="00233BA2" w:rsidP="006275C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</w:p>
    <w:p w:rsidR="00233BA2" w:rsidRPr="00FD709F" w:rsidRDefault="00233BA2" w:rsidP="00FD709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FD709F">
        <w:rPr>
          <w:rFonts w:ascii="Times New Roman" w:hAnsi="Times New Roman" w:cs="Times New Roman"/>
          <w:b/>
          <w:bCs/>
          <w:sz w:val="24"/>
          <w:szCs w:val="24"/>
          <w:lang w:val="ky-KG"/>
        </w:rPr>
        <w:t>Заместитель министра</w:t>
      </w:r>
      <w:r w:rsidRPr="00FD709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D709F" w:rsidRPr="00FD709F">
        <w:rPr>
          <w:rFonts w:ascii="Times New Roman" w:hAnsi="Times New Roman" w:cs="Times New Roman"/>
          <w:sz w:val="24"/>
          <w:szCs w:val="24"/>
          <w:lang w:val="ky-KG"/>
        </w:rPr>
        <w:tab/>
      </w:r>
      <w:r w:rsidR="00FD709F" w:rsidRPr="00FD709F">
        <w:rPr>
          <w:rFonts w:ascii="Times New Roman" w:hAnsi="Times New Roman" w:cs="Times New Roman"/>
          <w:sz w:val="24"/>
          <w:szCs w:val="24"/>
          <w:lang w:val="ky-KG"/>
        </w:rPr>
        <w:tab/>
      </w:r>
      <w:r w:rsidR="00FD709F" w:rsidRPr="00FD709F">
        <w:rPr>
          <w:rFonts w:ascii="Times New Roman" w:hAnsi="Times New Roman" w:cs="Times New Roman"/>
          <w:sz w:val="24"/>
          <w:szCs w:val="24"/>
          <w:lang w:val="ky-KG"/>
        </w:rPr>
        <w:tab/>
      </w:r>
      <w:r w:rsidR="00FD709F" w:rsidRPr="00FD709F">
        <w:rPr>
          <w:rFonts w:ascii="Times New Roman" w:hAnsi="Times New Roman" w:cs="Times New Roman"/>
          <w:sz w:val="24"/>
          <w:szCs w:val="24"/>
          <w:lang w:val="ky-KG"/>
        </w:rPr>
        <w:tab/>
      </w:r>
      <w:r w:rsidR="00FD709F" w:rsidRPr="00FD709F">
        <w:rPr>
          <w:rFonts w:ascii="Times New Roman" w:hAnsi="Times New Roman" w:cs="Times New Roman"/>
          <w:sz w:val="24"/>
          <w:szCs w:val="24"/>
          <w:lang w:val="ky-KG"/>
        </w:rPr>
        <w:tab/>
      </w:r>
      <w:r w:rsidR="00FD709F" w:rsidRPr="00FD709F">
        <w:rPr>
          <w:rFonts w:ascii="Times New Roman" w:hAnsi="Times New Roman" w:cs="Times New Roman"/>
          <w:sz w:val="24"/>
          <w:szCs w:val="24"/>
          <w:lang w:val="ky-KG"/>
        </w:rPr>
        <w:tab/>
      </w:r>
      <w:r w:rsidR="00FD709F" w:rsidRPr="00FD709F">
        <w:rPr>
          <w:rFonts w:ascii="Times New Roman" w:hAnsi="Times New Roman" w:cs="Times New Roman"/>
          <w:b/>
          <w:sz w:val="24"/>
          <w:szCs w:val="24"/>
          <w:lang w:val="ky-KG"/>
        </w:rPr>
        <w:t>А.Мукашев</w:t>
      </w:r>
    </w:p>
    <w:p w:rsidR="00FD709F" w:rsidRPr="00FD709F" w:rsidRDefault="00FD709F" w:rsidP="006275CD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FD709F" w:rsidRPr="00FD709F" w:rsidRDefault="00FD709F" w:rsidP="006275CD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FD709F" w:rsidRPr="00FD709F" w:rsidRDefault="00FD709F" w:rsidP="006275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709F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FD709F">
        <w:rPr>
          <w:rFonts w:ascii="Times New Roman" w:hAnsi="Times New Roman" w:cs="Times New Roman"/>
          <w:sz w:val="24"/>
          <w:szCs w:val="24"/>
        </w:rPr>
        <w:t xml:space="preserve">Заведующая ОМС </w:t>
      </w:r>
      <w:r w:rsidRPr="00FD709F">
        <w:rPr>
          <w:rFonts w:ascii="Times New Roman" w:hAnsi="Times New Roman" w:cs="Times New Roman"/>
          <w:sz w:val="24"/>
          <w:szCs w:val="24"/>
        </w:rPr>
        <w:tab/>
      </w:r>
      <w:r w:rsidRPr="00FD709F">
        <w:rPr>
          <w:rFonts w:ascii="Times New Roman" w:hAnsi="Times New Roman" w:cs="Times New Roman"/>
          <w:sz w:val="24"/>
          <w:szCs w:val="24"/>
        </w:rPr>
        <w:tab/>
      </w:r>
      <w:r w:rsidRPr="00FD709F">
        <w:rPr>
          <w:rFonts w:ascii="Times New Roman" w:hAnsi="Times New Roman" w:cs="Times New Roman"/>
          <w:sz w:val="24"/>
          <w:szCs w:val="24"/>
        </w:rPr>
        <w:tab/>
      </w:r>
      <w:r w:rsidRPr="00FD709F">
        <w:rPr>
          <w:rFonts w:ascii="Times New Roman" w:hAnsi="Times New Roman" w:cs="Times New Roman"/>
          <w:sz w:val="24"/>
          <w:szCs w:val="24"/>
        </w:rPr>
        <w:tab/>
      </w:r>
      <w:r w:rsidRPr="00FD709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D709F">
        <w:rPr>
          <w:rFonts w:ascii="Times New Roman" w:hAnsi="Times New Roman" w:cs="Times New Roman"/>
          <w:sz w:val="24"/>
          <w:szCs w:val="24"/>
        </w:rPr>
        <w:t>Л.Касымбекова</w:t>
      </w:r>
      <w:proofErr w:type="spellEnd"/>
    </w:p>
    <w:p w:rsidR="00FD709F" w:rsidRPr="00FD709F" w:rsidRDefault="00FD709F" w:rsidP="006275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709F" w:rsidRPr="00FD709F" w:rsidRDefault="00FD709F" w:rsidP="00FD709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709F">
        <w:rPr>
          <w:rFonts w:ascii="Times New Roman" w:hAnsi="Times New Roman" w:cs="Times New Roman"/>
          <w:sz w:val="24"/>
          <w:szCs w:val="24"/>
        </w:rPr>
        <w:t xml:space="preserve">Заведующая ОПО </w:t>
      </w:r>
      <w:r w:rsidRPr="00FD709F">
        <w:rPr>
          <w:rFonts w:ascii="Times New Roman" w:hAnsi="Times New Roman" w:cs="Times New Roman"/>
          <w:sz w:val="24"/>
          <w:szCs w:val="24"/>
        </w:rPr>
        <w:tab/>
      </w:r>
      <w:r w:rsidRPr="00FD709F">
        <w:rPr>
          <w:rFonts w:ascii="Times New Roman" w:hAnsi="Times New Roman" w:cs="Times New Roman"/>
          <w:sz w:val="24"/>
          <w:szCs w:val="24"/>
        </w:rPr>
        <w:tab/>
      </w:r>
      <w:r w:rsidRPr="00FD709F">
        <w:rPr>
          <w:rFonts w:ascii="Times New Roman" w:hAnsi="Times New Roman" w:cs="Times New Roman"/>
          <w:sz w:val="24"/>
          <w:szCs w:val="24"/>
        </w:rPr>
        <w:tab/>
      </w:r>
      <w:r w:rsidRPr="00FD709F">
        <w:rPr>
          <w:rFonts w:ascii="Times New Roman" w:hAnsi="Times New Roman" w:cs="Times New Roman"/>
          <w:sz w:val="24"/>
          <w:szCs w:val="24"/>
        </w:rPr>
        <w:tab/>
      </w:r>
      <w:r w:rsidRPr="00FD709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D709F">
        <w:rPr>
          <w:rFonts w:ascii="Times New Roman" w:hAnsi="Times New Roman" w:cs="Times New Roman"/>
          <w:sz w:val="24"/>
          <w:szCs w:val="24"/>
        </w:rPr>
        <w:t>А.Джакшылыкова</w:t>
      </w:r>
      <w:proofErr w:type="spellEnd"/>
    </w:p>
    <w:p w:rsidR="00FD709F" w:rsidRDefault="00FD709F" w:rsidP="006275CD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D709F" w:rsidRPr="002158D8" w:rsidRDefault="00FD709F" w:rsidP="006275CD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2158D8">
        <w:rPr>
          <w:rFonts w:ascii="Times New Roman" w:hAnsi="Times New Roman" w:cs="Times New Roman"/>
          <w:sz w:val="18"/>
          <w:szCs w:val="18"/>
          <w:lang w:val="ky-KG"/>
        </w:rPr>
        <w:t xml:space="preserve">Исп.Шайымбетова А.62-35-66 </w:t>
      </w:r>
    </w:p>
    <w:p w:rsidR="001862CB" w:rsidRPr="001862CB" w:rsidRDefault="001862CB" w:rsidP="00FD709F">
      <w:pPr>
        <w:spacing w:after="0"/>
        <w:rPr>
          <w:rFonts w:ascii="Times New Roman" w:hAnsi="Times New Roman" w:cs="Times New Roman"/>
          <w:lang w:val="ky-KG"/>
        </w:rPr>
      </w:pPr>
    </w:p>
    <w:sectPr w:rsidR="001862CB" w:rsidRPr="001862CB" w:rsidSect="00FD709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B05FC"/>
    <w:multiLevelType w:val="hybridMultilevel"/>
    <w:tmpl w:val="E9B8C2F4"/>
    <w:lvl w:ilvl="0" w:tplc="C01EC576">
      <w:numFmt w:val="bullet"/>
      <w:lvlText w:val="-"/>
      <w:lvlJc w:val="left"/>
      <w:pPr>
        <w:ind w:left="249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1">
    <w:nsid w:val="4108050D"/>
    <w:multiLevelType w:val="hybridMultilevel"/>
    <w:tmpl w:val="F7E48CD4"/>
    <w:lvl w:ilvl="0" w:tplc="BA909C70">
      <w:numFmt w:val="bullet"/>
      <w:lvlText w:val="-"/>
      <w:lvlJc w:val="left"/>
      <w:pPr>
        <w:ind w:left="248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C80"/>
    <w:rsid w:val="001862CB"/>
    <w:rsid w:val="002158D8"/>
    <w:rsid w:val="00233BA2"/>
    <w:rsid w:val="002439CE"/>
    <w:rsid w:val="002D02EC"/>
    <w:rsid w:val="00336A2D"/>
    <w:rsid w:val="005B7287"/>
    <w:rsid w:val="006275CD"/>
    <w:rsid w:val="008E5D16"/>
    <w:rsid w:val="00962C80"/>
    <w:rsid w:val="00A96F1C"/>
    <w:rsid w:val="00AC528C"/>
    <w:rsid w:val="00B72B4A"/>
    <w:rsid w:val="00DD198C"/>
    <w:rsid w:val="00EE3E3C"/>
    <w:rsid w:val="00FD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FD709F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uiPriority w:val="99"/>
    <w:rsid w:val="00FD709F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">
    <w:name w:val="Style2"/>
    <w:basedOn w:val="a"/>
    <w:uiPriority w:val="99"/>
    <w:rsid w:val="00FD709F"/>
    <w:pPr>
      <w:widowControl w:val="0"/>
      <w:autoSpaceDE w:val="0"/>
      <w:autoSpaceDN w:val="0"/>
      <w:adjustRightInd w:val="0"/>
      <w:spacing w:after="0" w:line="1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FD709F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7">
    <w:name w:val="Style7"/>
    <w:basedOn w:val="a"/>
    <w:uiPriority w:val="99"/>
    <w:rsid w:val="00FD709F"/>
    <w:pPr>
      <w:widowControl w:val="0"/>
      <w:autoSpaceDE w:val="0"/>
      <w:autoSpaceDN w:val="0"/>
      <w:adjustRightInd w:val="0"/>
      <w:spacing w:after="0" w:line="178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FD70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FD709F"/>
    <w:rPr>
      <w:rFonts w:ascii="Times New Roman" w:hAnsi="Times New Roman" w:cs="Times New Roman"/>
      <w:color w:val="000000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FD7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09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D709F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2158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FD709F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uiPriority w:val="99"/>
    <w:rsid w:val="00FD709F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">
    <w:name w:val="Style2"/>
    <w:basedOn w:val="a"/>
    <w:uiPriority w:val="99"/>
    <w:rsid w:val="00FD709F"/>
    <w:pPr>
      <w:widowControl w:val="0"/>
      <w:autoSpaceDE w:val="0"/>
      <w:autoSpaceDN w:val="0"/>
      <w:adjustRightInd w:val="0"/>
      <w:spacing w:after="0" w:line="1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FD709F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7">
    <w:name w:val="Style7"/>
    <w:basedOn w:val="a"/>
    <w:uiPriority w:val="99"/>
    <w:rsid w:val="00FD709F"/>
    <w:pPr>
      <w:widowControl w:val="0"/>
      <w:autoSpaceDE w:val="0"/>
      <w:autoSpaceDN w:val="0"/>
      <w:adjustRightInd w:val="0"/>
      <w:spacing w:after="0" w:line="178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FD70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FD709F"/>
    <w:rPr>
      <w:rFonts w:ascii="Times New Roman" w:hAnsi="Times New Roman" w:cs="Times New Roman"/>
      <w:color w:val="000000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FD7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09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D709F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2158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ABCC</Company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Aigul Jolochieva</dc:creator>
  <cp:lastModifiedBy>Токбаев</cp:lastModifiedBy>
  <cp:revision>3</cp:revision>
  <cp:lastPrinted>2021-05-19T09:22:00Z</cp:lastPrinted>
  <dcterms:created xsi:type="dcterms:W3CDTF">2021-05-19T09:12:00Z</dcterms:created>
  <dcterms:modified xsi:type="dcterms:W3CDTF">2021-05-19T10:27:00Z</dcterms:modified>
</cp:coreProperties>
</file>